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F8" w:rsidRDefault="00C60CF8" w:rsidP="00C60CF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Муниципальное автономное общеобразовательное учреждение</w:t>
      </w:r>
    </w:p>
    <w:p w:rsidR="00C60CF8" w:rsidRDefault="00C60CF8" w:rsidP="00C60CF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«Лицей-интернат №1» г. Альметьевска</w:t>
      </w:r>
    </w:p>
    <w:p w:rsidR="00C60CF8" w:rsidRPr="00C60CF8" w:rsidRDefault="00C60CF8" w:rsidP="00C60CF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Республики Татарстан</w:t>
      </w:r>
    </w:p>
    <w:p w:rsidR="00C60CF8" w:rsidRPr="00C60CF8" w:rsidRDefault="00C60CF8" w:rsidP="00C60CF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60CF8" w:rsidRPr="00C60CF8" w:rsidRDefault="00C60CF8" w:rsidP="00C60CF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60CF8" w:rsidRPr="00B60F0A" w:rsidRDefault="00C60CF8" w:rsidP="00C60CF8">
      <w:pPr>
        <w:spacing w:line="240" w:lineRule="auto"/>
        <w:ind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Рассмотрена                                 Согласована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Утверждаю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Руководитель ШМО               Заместитель директора по  УВР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Директор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______/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И.Ф.Галялетдинов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/               ________/</w:t>
      </w:r>
      <w:r w:rsidR="00561D6E">
        <w:rPr>
          <w:rFonts w:ascii="Times New Roman" w:hAnsi="Times New Roman" w:cs="Times New Roman"/>
          <w:color w:val="000000"/>
          <w:spacing w:val="2"/>
          <w:sz w:val="24"/>
          <w:szCs w:val="24"/>
        </w:rPr>
        <w:t>А.С.Товалович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/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«Лицей-интернат№1»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Протокол №_____                                                                                         г</w:t>
      </w:r>
      <w:proofErr w:type="gram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льметьевска                                                                   от «___» ____ 20___г.               от «___» ____ 20___г       </w:t>
      </w:r>
      <w:r w:rsidRPr="0040407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______/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Р.Р.</w:t>
      </w:r>
      <w:r w:rsidRPr="00EB25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амидуллин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</w:p>
    <w:p w:rsidR="00C60CF8" w:rsidRDefault="00C60CF8" w:rsidP="00C60CF8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Приказ №_____</w:t>
      </w:r>
    </w:p>
    <w:p w:rsidR="00C60CF8" w:rsidRDefault="00C60CF8" w:rsidP="00C60CF8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от «___» ____ 20___г.</w:t>
      </w:r>
    </w:p>
    <w:p w:rsidR="00C60CF8" w:rsidRDefault="00C60CF8" w:rsidP="00C60CF8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60CF8" w:rsidRDefault="00C60CF8" w:rsidP="00C60CF8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60CF8" w:rsidRPr="00A60628" w:rsidRDefault="00C60CF8" w:rsidP="00C60CF8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</w:pPr>
    </w:p>
    <w:p w:rsidR="00C60CF8" w:rsidRPr="00B77BC7" w:rsidRDefault="00C60CF8" w:rsidP="00C60CF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РАБОЧАЯ ПРОГРАММА</w:t>
      </w:r>
    </w:p>
    <w:p w:rsidR="00C60CF8" w:rsidRDefault="00C60CF8" w:rsidP="00C60CF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родной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 w:rsidR="0089135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для 8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класса</w:t>
      </w:r>
    </w:p>
    <w:p w:rsidR="00C60CF8" w:rsidRPr="003A29B9" w:rsidRDefault="00C60CF8" w:rsidP="00C60CF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</w:t>
      </w: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(русских групп)</w:t>
      </w:r>
    </w:p>
    <w:p w:rsidR="00C60CF8" w:rsidRPr="003A29B9" w:rsidRDefault="00C60CF8" w:rsidP="00C60CF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 час в неделю, 35</w:t>
      </w: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часов</w:t>
      </w:r>
    </w:p>
    <w:p w:rsidR="00C60CF8" w:rsidRPr="00B77BC7" w:rsidRDefault="00C60CF8" w:rsidP="00C60CF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</w:t>
      </w: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Уровень: базовый</w:t>
      </w:r>
    </w:p>
    <w:p w:rsidR="00C60CF8" w:rsidRPr="00B77BC7" w:rsidRDefault="00C60CF8" w:rsidP="00C60CF8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Составитель: Хасанова Г.Н. (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категория)</w:t>
      </w:r>
    </w:p>
    <w:p w:rsidR="00C60CF8" w:rsidRPr="00B77BC7" w:rsidRDefault="00C60CF8" w:rsidP="00C60CF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60CF8" w:rsidRPr="00B77BC7" w:rsidRDefault="00C60CF8" w:rsidP="00C60CF8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60CF8" w:rsidRPr="00C60CF8" w:rsidRDefault="00C60CF8" w:rsidP="00C60CF8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3A29B9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60CF8" w:rsidRPr="00404073" w:rsidRDefault="00C60CF8" w:rsidP="00C60CF8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04073">
        <w:rPr>
          <w:rFonts w:ascii="Times New Roman" w:hAnsi="Times New Roman" w:cs="Times New Roman"/>
          <w:sz w:val="24"/>
          <w:szCs w:val="24"/>
        </w:rPr>
        <w:t xml:space="preserve"> </w:t>
      </w:r>
      <w:r w:rsidRPr="003A29B9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C60CF8" w:rsidRPr="00404073" w:rsidRDefault="00C60CF8" w:rsidP="00C60CF8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B9">
        <w:rPr>
          <w:rFonts w:ascii="Times New Roman" w:hAnsi="Times New Roman" w:cs="Times New Roman"/>
          <w:sz w:val="24"/>
          <w:szCs w:val="24"/>
        </w:rPr>
        <w:t xml:space="preserve">протокол №_____                                                                                                 </w:t>
      </w:r>
    </w:p>
    <w:p w:rsidR="00C60CF8" w:rsidRPr="003A29B9" w:rsidRDefault="00C60CF8" w:rsidP="00C60CF8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3A2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</w:t>
      </w:r>
      <w:r w:rsidRPr="003A29B9">
        <w:rPr>
          <w:rFonts w:ascii="Times New Roman" w:hAnsi="Times New Roman" w:cs="Times New Roman"/>
          <w:sz w:val="24"/>
          <w:szCs w:val="24"/>
        </w:rPr>
        <w:t xml:space="preserve">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3A29B9">
        <w:rPr>
          <w:rFonts w:ascii="Times New Roman" w:hAnsi="Times New Roman" w:cs="Times New Roman"/>
          <w:sz w:val="24"/>
          <w:szCs w:val="24"/>
        </w:rPr>
        <w:t xml:space="preserve">  от «___» ____ 20___г.</w:t>
      </w:r>
    </w:p>
    <w:p w:rsidR="00C60CF8" w:rsidRPr="00B77BC7" w:rsidRDefault="00C60CF8" w:rsidP="00C60CF8">
      <w:pPr>
        <w:spacing w:line="240" w:lineRule="auto"/>
        <w:ind w:left="7655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60CF8" w:rsidRDefault="00C60CF8" w:rsidP="00C60CF8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60CF8" w:rsidRPr="00B77BC7" w:rsidRDefault="00C60CF8" w:rsidP="00C60CF8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60CF8" w:rsidRPr="00B77BC7" w:rsidRDefault="00C60CF8" w:rsidP="00C60CF8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C60CF8" w:rsidRPr="00B77BC7" w:rsidRDefault="00C60CF8" w:rsidP="00C60CF8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 Альметьевск</w:t>
      </w:r>
    </w:p>
    <w:p w:rsidR="00C60CF8" w:rsidRDefault="00C60CF8" w:rsidP="00C60CF8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</w:t>
      </w:r>
      <w:r w:rsidR="001476A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20</w:t>
      </w:r>
      <w:r w:rsidR="001476A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20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г.</w:t>
      </w:r>
    </w:p>
    <w:p w:rsidR="00C60CF8" w:rsidRDefault="00C60CF8" w:rsidP="00C60CF8"/>
    <w:p w:rsidR="00C60CF8" w:rsidRDefault="00C60CF8" w:rsidP="00C60CF8">
      <w:pPr>
        <w:rPr>
          <w:b/>
        </w:rPr>
      </w:pPr>
      <w:r w:rsidRPr="00C60CF8">
        <w:rPr>
          <w:b/>
        </w:rPr>
        <w:lastRenderedPageBreak/>
        <w:t xml:space="preserve">  </w:t>
      </w:r>
      <w:r>
        <w:rPr>
          <w:b/>
        </w:rPr>
        <w:t xml:space="preserve">                             </w:t>
      </w:r>
    </w:p>
    <w:p w:rsidR="00C60CF8" w:rsidRDefault="00C60CF8" w:rsidP="00C60C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</w:t>
      </w:r>
      <w:r w:rsidRPr="00C60CF8">
        <w:rPr>
          <w:b/>
        </w:rPr>
        <w:t xml:space="preserve"> </w:t>
      </w:r>
      <w:r>
        <w:rPr>
          <w:b/>
        </w:rPr>
        <w:t xml:space="preserve">                                               </w:t>
      </w:r>
      <w:r w:rsidRPr="00C60CF8">
        <w:rPr>
          <w:b/>
        </w:rPr>
        <w:t xml:space="preserve"> </w:t>
      </w:r>
      <w:r w:rsidRPr="00872F1C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b/>
          <w:bCs/>
          <w:sz w:val="24"/>
          <w:szCs w:val="24"/>
          <w:lang w:val="tt-RU"/>
        </w:rPr>
        <w:t>Личностные результаты: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 xml:space="preserve">• </w:t>
      </w:r>
      <w:r w:rsidRPr="00175D10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</w:t>
      </w:r>
      <w:proofErr w:type="spellStart"/>
      <w:r w:rsidRPr="00175D10">
        <w:rPr>
          <w:rFonts w:ascii="Times New Roman" w:hAnsi="Times New Roman" w:cs="Times New Roman"/>
          <w:sz w:val="24"/>
          <w:szCs w:val="24"/>
        </w:rPr>
        <w:t>полиэтническом</w:t>
      </w:r>
      <w:proofErr w:type="spellEnd"/>
      <w:r w:rsidRPr="00175D10">
        <w:rPr>
          <w:rFonts w:ascii="Times New Roman" w:hAnsi="Times New Roman" w:cs="Times New Roman"/>
          <w:sz w:val="24"/>
          <w:szCs w:val="24"/>
        </w:rPr>
        <w:t xml:space="preserve">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</w:t>
      </w:r>
      <w:proofErr w:type="spellStart"/>
      <w:r w:rsidRPr="00175D10">
        <w:rPr>
          <w:rFonts w:ascii="Times New Roman" w:hAnsi="Times New Roman" w:cs="Times New Roman"/>
          <w:sz w:val="24"/>
          <w:szCs w:val="24"/>
        </w:rPr>
        <w:t>полиэтнического</w:t>
      </w:r>
      <w:proofErr w:type="spellEnd"/>
      <w:r w:rsidRPr="00175D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D10">
        <w:rPr>
          <w:rFonts w:ascii="Times New Roman" w:hAnsi="Times New Roman" w:cs="Times New Roman"/>
          <w:sz w:val="24"/>
          <w:szCs w:val="24"/>
        </w:rPr>
        <w:t>поликонфессионального</w:t>
      </w:r>
      <w:proofErr w:type="spellEnd"/>
      <w:r w:rsidRPr="00175D10">
        <w:rPr>
          <w:rFonts w:ascii="Times New Roman" w:hAnsi="Times New Roman" w:cs="Times New Roman"/>
          <w:sz w:val="24"/>
          <w:szCs w:val="24"/>
        </w:rPr>
        <w:t xml:space="preserve"> государства;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C60CF8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60CF8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Метапредметные результаты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C60CF8" w:rsidRPr="00175D10" w:rsidRDefault="00C60CF8" w:rsidP="00C60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Pr="00175D10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lastRenderedPageBreak/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C60CF8" w:rsidRDefault="00C60CF8" w:rsidP="00C60CF8">
      <w:pPr>
        <w:pStyle w:val="a3"/>
        <w:ind w:left="0" w:firstLine="709"/>
        <w:jc w:val="both"/>
      </w:pPr>
      <w:r w:rsidRPr="00175D10">
        <w:t>• формирование и развитие компетентности в области использования информационно-коммуникационных технологий.</w:t>
      </w:r>
    </w:p>
    <w:p w:rsidR="00C60CF8" w:rsidRPr="00175D10" w:rsidRDefault="00C60CF8" w:rsidP="00C60CF8">
      <w:pPr>
        <w:pStyle w:val="a3"/>
        <w:ind w:left="0" w:firstLine="709"/>
        <w:jc w:val="both"/>
      </w:pPr>
    </w:p>
    <w:p w:rsidR="00C60CF8" w:rsidRPr="00175D10" w:rsidRDefault="00C60CF8" w:rsidP="00C60CF8">
      <w:pPr>
        <w:pStyle w:val="a3"/>
        <w:ind w:left="0" w:firstLine="709"/>
        <w:jc w:val="both"/>
      </w:pPr>
      <w:r w:rsidRPr="00175D10">
        <w:rPr>
          <w:b/>
          <w:bCs/>
        </w:rPr>
        <w:t>Предметные результаты</w:t>
      </w:r>
      <w:r>
        <w:rPr>
          <w:b/>
          <w:bCs/>
        </w:rPr>
        <w:t>:</w:t>
      </w:r>
    </w:p>
    <w:p w:rsidR="00C60CF8" w:rsidRPr="00175D10" w:rsidRDefault="00C60CF8" w:rsidP="00C60CF8">
      <w:pPr>
        <w:pStyle w:val="a3"/>
        <w:ind w:left="0" w:firstLine="709"/>
        <w:jc w:val="both"/>
      </w:pPr>
      <w:r w:rsidRPr="00175D10">
        <w:t>•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:rsidR="00C60CF8" w:rsidRPr="00175D10" w:rsidRDefault="00C60CF8" w:rsidP="00C60CF8">
      <w:pPr>
        <w:pStyle w:val="a3"/>
        <w:ind w:left="0" w:firstLine="709"/>
        <w:jc w:val="both"/>
      </w:pPr>
      <w:r w:rsidRPr="00175D10"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C60CF8" w:rsidRPr="00175D10" w:rsidRDefault="00C60CF8" w:rsidP="00C60CF8">
      <w:pPr>
        <w:pStyle w:val="a3"/>
        <w:ind w:left="0" w:firstLine="709"/>
        <w:jc w:val="both"/>
      </w:pPr>
      <w:r w:rsidRPr="00175D10">
        <w:t>• владение элементарной литературоведческой терминологией при обсуждении художественного произведения;</w:t>
      </w:r>
    </w:p>
    <w:p w:rsidR="00C60CF8" w:rsidRPr="00175D10" w:rsidRDefault="00C60CF8" w:rsidP="00C60CF8">
      <w:pPr>
        <w:pStyle w:val="a3"/>
        <w:ind w:left="0" w:firstLine="709"/>
        <w:jc w:val="both"/>
      </w:pPr>
      <w:r w:rsidRPr="00175D10"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C60CF8" w:rsidRPr="00175D10" w:rsidRDefault="00C60CF8" w:rsidP="00C60CF8">
      <w:pPr>
        <w:pStyle w:val="a3"/>
        <w:ind w:left="0" w:firstLine="709"/>
        <w:jc w:val="both"/>
      </w:pPr>
      <w:r w:rsidRPr="00175D10"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C60CF8" w:rsidRPr="00175D10" w:rsidRDefault="00C60CF8" w:rsidP="00C60CF8">
      <w:pPr>
        <w:pStyle w:val="a3"/>
        <w:ind w:left="0" w:firstLine="709"/>
        <w:jc w:val="both"/>
      </w:pPr>
      <w:r w:rsidRPr="00175D10">
        <w:t>•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C60CF8" w:rsidRPr="00175D10" w:rsidRDefault="00C60CF8" w:rsidP="00C60CF8">
      <w:pPr>
        <w:pStyle w:val="a3"/>
        <w:ind w:left="0" w:firstLine="709"/>
        <w:jc w:val="both"/>
      </w:pPr>
      <w:r w:rsidRPr="00175D10"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C60CF8" w:rsidRPr="00175D10" w:rsidRDefault="00C60CF8" w:rsidP="00C60CF8">
      <w:pPr>
        <w:pStyle w:val="a3"/>
        <w:ind w:left="0" w:firstLine="709"/>
        <w:jc w:val="both"/>
      </w:pPr>
      <w:r w:rsidRPr="00175D10"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D10">
        <w:rPr>
          <w:rFonts w:ascii="Times New Roman" w:hAnsi="Times New Roman" w:cs="Times New Roman"/>
          <w:sz w:val="24"/>
          <w:szCs w:val="24"/>
          <w:lang w:val="tt-RU"/>
        </w:rPr>
        <w:t>•</w:t>
      </w:r>
      <w:r w:rsidRPr="00175D10">
        <w:rPr>
          <w:rFonts w:ascii="Times New Roman" w:hAnsi="Times New Roman" w:cs="Times New Roman"/>
          <w:sz w:val="24"/>
          <w:szCs w:val="24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C60CF8" w:rsidRPr="00175D10" w:rsidRDefault="00C60CF8" w:rsidP="00C60C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0CF8" w:rsidRPr="00175D10" w:rsidRDefault="00C60CF8" w:rsidP="00C60CF8">
      <w:pPr>
        <w:rPr>
          <w:rFonts w:ascii="Times New Roman" w:hAnsi="Times New Roman" w:cs="Times New Roman"/>
          <w:b/>
          <w:sz w:val="24"/>
          <w:szCs w:val="24"/>
        </w:rPr>
      </w:pPr>
    </w:p>
    <w:p w:rsidR="00C60CF8" w:rsidRPr="00175D10" w:rsidRDefault="00C60CF8" w:rsidP="00C60CF8">
      <w:pPr>
        <w:rPr>
          <w:sz w:val="24"/>
          <w:szCs w:val="24"/>
        </w:rPr>
      </w:pPr>
      <w:r w:rsidRPr="00175D10">
        <w:rPr>
          <w:sz w:val="24"/>
          <w:szCs w:val="24"/>
        </w:rPr>
        <w:t xml:space="preserve">              </w:t>
      </w:r>
    </w:p>
    <w:p w:rsidR="00C60CF8" w:rsidRPr="00175D10" w:rsidRDefault="00C60CF8" w:rsidP="00C60CF8">
      <w:pPr>
        <w:rPr>
          <w:sz w:val="24"/>
          <w:szCs w:val="24"/>
        </w:rPr>
      </w:pPr>
    </w:p>
    <w:p w:rsidR="00C60CF8" w:rsidRPr="00175D10" w:rsidRDefault="00C60CF8" w:rsidP="00C60CF8">
      <w:pPr>
        <w:rPr>
          <w:sz w:val="24"/>
          <w:szCs w:val="24"/>
        </w:rPr>
      </w:pPr>
    </w:p>
    <w:p w:rsidR="00C60CF8" w:rsidRPr="00175D10" w:rsidRDefault="00C60CF8" w:rsidP="00C60CF8">
      <w:pPr>
        <w:rPr>
          <w:sz w:val="24"/>
          <w:szCs w:val="24"/>
        </w:rPr>
      </w:pPr>
    </w:p>
    <w:p w:rsidR="00C60CF8" w:rsidRDefault="00C60CF8" w:rsidP="00C60CF8">
      <w:pPr>
        <w:rPr>
          <w:sz w:val="24"/>
          <w:szCs w:val="24"/>
        </w:rPr>
      </w:pPr>
    </w:p>
    <w:p w:rsidR="00886C75" w:rsidRDefault="00886C75" w:rsidP="00C60CF8">
      <w:pPr>
        <w:rPr>
          <w:sz w:val="24"/>
          <w:szCs w:val="24"/>
        </w:rPr>
      </w:pPr>
    </w:p>
    <w:p w:rsidR="00886C75" w:rsidRPr="00175D10" w:rsidRDefault="00886C75" w:rsidP="00C60CF8">
      <w:pPr>
        <w:rPr>
          <w:rFonts w:ascii="Times New Roman" w:hAnsi="Times New Roman" w:cs="Times New Roman"/>
          <w:sz w:val="24"/>
          <w:szCs w:val="24"/>
        </w:rPr>
      </w:pPr>
    </w:p>
    <w:p w:rsidR="00C60CF8" w:rsidRPr="00886C75" w:rsidRDefault="00C60CF8" w:rsidP="00886C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</w:t>
      </w:r>
      <w:r w:rsidRPr="00175D1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Style w:val="a5"/>
        <w:tblW w:w="10065" w:type="dxa"/>
        <w:tblInd w:w="-34" w:type="dxa"/>
        <w:tblLayout w:type="fixed"/>
        <w:tblLook w:val="04A0"/>
      </w:tblPr>
      <w:tblGrid>
        <w:gridCol w:w="1276"/>
        <w:gridCol w:w="7655"/>
        <w:gridCol w:w="1134"/>
      </w:tblGrid>
      <w:tr w:rsidR="00C60CF8" w:rsidRPr="00CE71A5" w:rsidTr="00886C75">
        <w:trPr>
          <w:trHeight w:val="885"/>
        </w:trPr>
        <w:tc>
          <w:tcPr>
            <w:tcW w:w="1276" w:type="dxa"/>
          </w:tcPr>
          <w:p w:rsidR="00C60CF8" w:rsidRPr="00863BE2" w:rsidRDefault="00C60CF8" w:rsidP="00A06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63BE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Название </w:t>
            </w:r>
            <w:r w:rsidRPr="00863BE2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7655" w:type="dxa"/>
          </w:tcPr>
          <w:p w:rsidR="00C60CF8" w:rsidRPr="00CE71A5" w:rsidRDefault="00C60CF8" w:rsidP="00A06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Краткое содержание</w:t>
            </w:r>
          </w:p>
        </w:tc>
        <w:tc>
          <w:tcPr>
            <w:tcW w:w="1134" w:type="dxa"/>
          </w:tcPr>
          <w:p w:rsidR="00C60CF8" w:rsidRPr="00CE71A5" w:rsidRDefault="00C60CF8" w:rsidP="00A06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C60CF8" w:rsidRPr="00175D10" w:rsidTr="00886C75">
        <w:trPr>
          <w:trHeight w:val="885"/>
        </w:trPr>
        <w:tc>
          <w:tcPr>
            <w:tcW w:w="1276" w:type="dxa"/>
          </w:tcPr>
          <w:p w:rsidR="00C60CF8" w:rsidRPr="00FD494B" w:rsidRDefault="00FD494B" w:rsidP="00A068B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D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Память о прошлом</w:t>
            </w:r>
          </w:p>
        </w:tc>
        <w:tc>
          <w:tcPr>
            <w:tcW w:w="7655" w:type="dxa"/>
          </w:tcPr>
          <w:p w:rsidR="00C60CF8" w:rsidRDefault="00FD494B" w:rsidP="00A068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4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Устное народное творчество. </w:t>
            </w:r>
            <w:r w:rsidRPr="00FD4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Легенды как фольклорные жанры, как они сложились. Виды легенды.Исторические легенды. Легенда татарского народа "волшебница". История становления и становления образа Казани в произведении. Сказочные приемы, присущие этой легенде.</w:t>
            </w:r>
          </w:p>
          <w:p w:rsidR="00D379FA" w:rsidRDefault="00FD494B" w:rsidP="00D37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Легенды. </w:t>
            </w:r>
            <w:r w:rsidRPr="00FD49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Его виды. </w:t>
            </w:r>
            <w:r w:rsidRPr="00D379FA">
              <w:rPr>
                <w:rFonts w:ascii="Times New Roman" w:hAnsi="Times New Roman" w:cs="Times New Roman"/>
                <w:sz w:val="24"/>
                <w:szCs w:val="24"/>
              </w:rPr>
              <w:t>«Откуда появилась кукушка?»</w:t>
            </w:r>
          </w:p>
          <w:p w:rsidR="00FD494B" w:rsidRPr="00175D10" w:rsidRDefault="00FD494B" w:rsidP="00D379F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D49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Музыкальные инструменты, их роль в жизни народа.</w:t>
            </w:r>
          </w:p>
        </w:tc>
        <w:tc>
          <w:tcPr>
            <w:tcW w:w="1134" w:type="dxa"/>
          </w:tcPr>
          <w:p w:rsidR="00C60CF8" w:rsidRPr="00175D10" w:rsidRDefault="00FD494B" w:rsidP="00A068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C60CF8" w:rsidRPr="00175D10" w:rsidTr="00886C75">
        <w:trPr>
          <w:trHeight w:val="885"/>
        </w:trPr>
        <w:tc>
          <w:tcPr>
            <w:tcW w:w="1276" w:type="dxa"/>
          </w:tcPr>
          <w:p w:rsidR="00C60CF8" w:rsidRPr="006839C7" w:rsidRDefault="00D379FA" w:rsidP="00A068B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Следы в истории</w:t>
            </w:r>
          </w:p>
        </w:tc>
        <w:tc>
          <w:tcPr>
            <w:tcW w:w="7655" w:type="dxa"/>
          </w:tcPr>
          <w:p w:rsidR="00C60CF8" w:rsidRDefault="00D379FA" w:rsidP="00A068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79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Исторические памятники как жанры путешествий и летописи. </w:t>
            </w:r>
            <w:r w:rsidRPr="00D379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Ибн Фадлан-арабский путешественник первой половины X века. Казанский Кремль как исторический памятник, история его строительства. Сегодняшнее состояние Кремля. Заповедник Казанского Кремля.</w:t>
            </w:r>
          </w:p>
          <w:p w:rsidR="00D379FA" w:rsidRDefault="004C5A1D" w:rsidP="00A0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A1D">
              <w:rPr>
                <w:rFonts w:ascii="Times New Roman" w:hAnsi="Times New Roman" w:cs="Times New Roman"/>
                <w:b/>
                <w:color w:val="000000"/>
                <w:spacing w:val="11"/>
                <w:sz w:val="24"/>
                <w:szCs w:val="24"/>
              </w:rPr>
              <w:t>Габдулла</w:t>
            </w:r>
            <w:proofErr w:type="spellEnd"/>
            <w:proofErr w:type="gramStart"/>
            <w:r w:rsidRPr="004C5A1D">
              <w:rPr>
                <w:rFonts w:ascii="Times New Roman" w:hAnsi="Times New Roman" w:cs="Times New Roman"/>
                <w:b/>
                <w:color w:val="000000"/>
                <w:spacing w:val="11"/>
                <w:sz w:val="24"/>
                <w:szCs w:val="24"/>
              </w:rPr>
              <w:t xml:space="preserve"> Т</w:t>
            </w:r>
            <w:proofErr w:type="gramEnd"/>
            <w:r w:rsidRPr="004C5A1D">
              <w:rPr>
                <w:rFonts w:ascii="Times New Roman" w:hAnsi="Times New Roman" w:cs="Times New Roman"/>
                <w:b/>
                <w:color w:val="000000"/>
                <w:spacing w:val="11"/>
                <w:sz w:val="24"/>
                <w:szCs w:val="24"/>
              </w:rPr>
              <w:t>укай.</w:t>
            </w:r>
            <w:r>
              <w:rPr>
                <w:rFonts w:ascii="Times New Roman" w:hAnsi="Times New Roman" w:cs="Times New Roman"/>
                <w:b/>
                <w:color w:val="000000"/>
                <w:spacing w:val="11"/>
                <w:sz w:val="24"/>
                <w:szCs w:val="24"/>
              </w:rPr>
              <w:t xml:space="preserve"> </w:t>
            </w:r>
            <w:r w:rsidRPr="004C5A1D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Творчество Г. Тукая. В</w:t>
            </w:r>
            <w:r w:rsidRPr="004C5A1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оспевание родной земли  в стихотворении </w:t>
            </w:r>
            <w:r w:rsidRPr="004C5A1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«Пар ат» / </w:t>
            </w:r>
            <w:r w:rsidRPr="004C5A1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«Пара лошадей». </w:t>
            </w:r>
            <w:r w:rsidRPr="004C5A1D">
              <w:rPr>
                <w:rFonts w:ascii="Times New Roman" w:hAnsi="Times New Roman" w:cs="Times New Roman"/>
                <w:sz w:val="24"/>
                <w:szCs w:val="24"/>
              </w:rPr>
              <w:t>Сказочное воссоздание поездки в Казань.</w:t>
            </w:r>
          </w:p>
          <w:p w:rsidR="004C5A1D" w:rsidRDefault="004C5A1D" w:rsidP="00A068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5A1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Государственная премия имени Габдуллы Тукая. </w:t>
            </w:r>
            <w:r w:rsidRPr="004C5A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Первые лауреаты премии.</w:t>
            </w:r>
          </w:p>
          <w:p w:rsidR="004C5A1D" w:rsidRDefault="004C5A1D" w:rsidP="00A06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Жизнь выдающегося художника, скульптора Баки </w:t>
            </w:r>
            <w:proofErr w:type="spellStart"/>
            <w:r w:rsidRPr="004C5A1D">
              <w:rPr>
                <w:rFonts w:ascii="Times New Roman" w:hAnsi="Times New Roman" w:cs="Times New Roman"/>
                <w:b/>
                <w:sz w:val="24"/>
                <w:szCs w:val="24"/>
              </w:rPr>
              <w:t>Урманче</w:t>
            </w:r>
            <w:proofErr w:type="spellEnd"/>
            <w:r w:rsidRPr="004C5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(1897-1990).</w:t>
            </w:r>
            <w:r w:rsidRPr="004C5A1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наследие художника и скульптора Б. </w:t>
            </w:r>
            <w:proofErr w:type="spellStart"/>
            <w:r w:rsidRPr="004C5A1D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5A1D" w:rsidRPr="004C5A1D" w:rsidRDefault="004C5A1D" w:rsidP="00A068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C5A1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Великий певец Ильхам Шакиров. </w:t>
            </w:r>
            <w:r w:rsidRPr="004C5A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Жизненный и творческий путь.</w:t>
            </w:r>
          </w:p>
        </w:tc>
        <w:tc>
          <w:tcPr>
            <w:tcW w:w="1134" w:type="dxa"/>
          </w:tcPr>
          <w:p w:rsidR="00C60CF8" w:rsidRPr="00175D10" w:rsidRDefault="00D379FA" w:rsidP="00A068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</w:tr>
      <w:tr w:rsidR="00C60CF8" w:rsidRPr="00175D10" w:rsidTr="00886C75">
        <w:trPr>
          <w:trHeight w:val="1759"/>
        </w:trPr>
        <w:tc>
          <w:tcPr>
            <w:tcW w:w="1276" w:type="dxa"/>
          </w:tcPr>
          <w:p w:rsidR="00C60CF8" w:rsidRPr="006839C7" w:rsidRDefault="004C5A1D" w:rsidP="00A06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Незабываемые годы</w:t>
            </w:r>
          </w:p>
        </w:tc>
        <w:tc>
          <w:tcPr>
            <w:tcW w:w="7655" w:type="dxa"/>
          </w:tcPr>
          <w:p w:rsidR="00C60CF8" w:rsidRDefault="004C5A1D" w:rsidP="004C5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A1D">
              <w:rPr>
                <w:rFonts w:ascii="Times New Roman" w:hAnsi="Times New Roman" w:cs="Times New Roman"/>
                <w:b/>
                <w:sz w:val="24"/>
                <w:szCs w:val="24"/>
              </w:rPr>
              <w:t>Фатих</w:t>
            </w:r>
            <w:proofErr w:type="spellEnd"/>
            <w:r w:rsidRPr="004C5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Карим.</w:t>
            </w:r>
            <w:r w:rsidRPr="004C5A1D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 Ф. </w:t>
            </w:r>
            <w:proofErr w:type="spellStart"/>
            <w:r w:rsidRPr="004C5A1D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4C5A1D">
              <w:rPr>
                <w:rFonts w:ascii="Times New Roman" w:hAnsi="Times New Roman" w:cs="Times New Roman"/>
                <w:sz w:val="24"/>
                <w:szCs w:val="24"/>
              </w:rPr>
              <w:t>. Изучение произведений поэта «Клятва». Патриотизм в поэзии периода Великой Отечественной войны.</w:t>
            </w:r>
          </w:p>
          <w:p w:rsidR="004C5A1D" w:rsidRPr="004C5A1D" w:rsidRDefault="004C5A1D" w:rsidP="004C5A1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C5A1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  <w:t>Туфан Миңнуллина.</w:t>
            </w:r>
            <w:r w:rsidRPr="00393D43"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 xml:space="preserve"> </w:t>
            </w:r>
            <w:r w:rsidRPr="004C5A1D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Творчество Т. Миңнуллина. Образ поэта М.Джалиля в драме </w:t>
            </w:r>
            <w:r w:rsidRPr="004C5A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5A1D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Моңлы бер җыр</w:t>
            </w:r>
            <w:r w:rsidRPr="004C5A1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C5A1D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(отрывок). Память о М.Джалиле. Памятник поэту в Казани и барельеф его соратникам. </w:t>
            </w:r>
          </w:p>
        </w:tc>
        <w:tc>
          <w:tcPr>
            <w:tcW w:w="1134" w:type="dxa"/>
          </w:tcPr>
          <w:p w:rsidR="00182503" w:rsidRDefault="00182503" w:rsidP="001825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182503" w:rsidRPr="00182503" w:rsidRDefault="00182503" w:rsidP="001825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Pr="00182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  <w:p w:rsidR="00C60CF8" w:rsidRPr="00182503" w:rsidRDefault="00C60CF8" w:rsidP="001825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60CF8" w:rsidRPr="00175D10" w:rsidTr="00886C75">
        <w:trPr>
          <w:trHeight w:val="885"/>
        </w:trPr>
        <w:tc>
          <w:tcPr>
            <w:tcW w:w="1276" w:type="dxa"/>
          </w:tcPr>
          <w:p w:rsidR="00C60CF8" w:rsidRPr="006839C7" w:rsidRDefault="00182503" w:rsidP="00A068B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Повзрослевшие рано</w:t>
            </w:r>
          </w:p>
        </w:tc>
        <w:tc>
          <w:tcPr>
            <w:tcW w:w="7655" w:type="dxa"/>
          </w:tcPr>
          <w:p w:rsidR="00C60CF8" w:rsidRDefault="00182503" w:rsidP="00A0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503">
              <w:rPr>
                <w:rFonts w:ascii="Times New Roman" w:hAnsi="Times New Roman" w:cs="Times New Roman"/>
                <w:b/>
                <w:sz w:val="24"/>
                <w:szCs w:val="24"/>
              </w:rPr>
              <w:t>Нур</w:t>
            </w:r>
            <w:proofErr w:type="spellEnd"/>
            <w:r w:rsidRPr="00182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2503">
              <w:rPr>
                <w:rFonts w:ascii="Times New Roman" w:hAnsi="Times New Roman" w:cs="Times New Roman"/>
                <w:b/>
                <w:sz w:val="24"/>
                <w:szCs w:val="24"/>
              </w:rPr>
              <w:t>Ахмадиев</w:t>
            </w:r>
            <w:proofErr w:type="spellEnd"/>
            <w:r w:rsidRPr="001825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82503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 </w:t>
            </w:r>
            <w:proofErr w:type="spellStart"/>
            <w:r w:rsidRPr="00182503">
              <w:rPr>
                <w:rFonts w:ascii="Times New Roman" w:hAnsi="Times New Roman" w:cs="Times New Roman"/>
                <w:sz w:val="24"/>
                <w:szCs w:val="24"/>
              </w:rPr>
              <w:t>Н.Ахмадиева</w:t>
            </w:r>
            <w:proofErr w:type="spellEnd"/>
            <w:r w:rsidRPr="00182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3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503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памяти военных лет в стихотворении «День победы» Н. </w:t>
            </w:r>
            <w:proofErr w:type="spellStart"/>
            <w:r w:rsidRPr="00182503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182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03" w:rsidRDefault="00182503" w:rsidP="001825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25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зиль Валеев. </w:t>
            </w:r>
            <w:r w:rsidRPr="001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творчество.Стихотворение” Моя Родина".</w:t>
            </w:r>
          </w:p>
          <w:p w:rsidR="00182503" w:rsidRPr="00182503" w:rsidRDefault="00182503" w:rsidP="0018250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Развитие </w:t>
            </w:r>
            <w:r w:rsidRPr="001825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речи . “Никто ничего не забыт!”</w:t>
            </w:r>
          </w:p>
        </w:tc>
        <w:tc>
          <w:tcPr>
            <w:tcW w:w="1134" w:type="dxa"/>
          </w:tcPr>
          <w:p w:rsidR="00C60CF8" w:rsidRPr="00175D10" w:rsidRDefault="00182503" w:rsidP="00A068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C60CF8" w:rsidRPr="00175D10" w:rsidTr="00886C75">
        <w:trPr>
          <w:trHeight w:val="885"/>
        </w:trPr>
        <w:tc>
          <w:tcPr>
            <w:tcW w:w="1276" w:type="dxa"/>
          </w:tcPr>
          <w:p w:rsidR="00C60CF8" w:rsidRPr="006839C7" w:rsidRDefault="00182503" w:rsidP="00A068B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 матерей в литературе</w:t>
            </w:r>
          </w:p>
        </w:tc>
        <w:tc>
          <w:tcPr>
            <w:tcW w:w="7655" w:type="dxa"/>
          </w:tcPr>
          <w:p w:rsidR="00C60CF8" w:rsidRDefault="00182503" w:rsidP="001825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25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Шариф Камал. </w:t>
            </w:r>
            <w:r w:rsidRPr="001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Краткая информация о жизни и тво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рчестве писателя. Новелла "Буранда</w:t>
            </w:r>
            <w:r w:rsidRPr="001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". Судьба главного героя.  Его внутренний мир, душевное состояние. </w:t>
            </w:r>
          </w:p>
          <w:p w:rsidR="00182503" w:rsidRDefault="00B1039A" w:rsidP="001825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Сибгат Хаким</w:t>
            </w:r>
            <w:r w:rsidR="00182503" w:rsidRPr="001825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="00182503" w:rsidRPr="001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жизни и творчестве поэта. Темы, освещен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в творчестве. Стихотворение”</w:t>
            </w:r>
            <w:r w:rsidR="00182503" w:rsidRPr="001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1039A">
              <w:rPr>
                <w:rFonts w:ascii="Times New Roman" w:hAnsi="Times New Roman" w:cs="Times New Roman"/>
                <w:sz w:val="24"/>
                <w:szCs w:val="24"/>
              </w:rPr>
              <w:t>Желаю в песнях…</w:t>
            </w:r>
            <w:r w:rsidR="00182503" w:rsidRPr="00182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". Содержание стихотворения, поэтическое звучание, изобразительные средства. Проблемы, поднятые в стихах.</w:t>
            </w:r>
          </w:p>
          <w:p w:rsidR="00B1039A" w:rsidRPr="00175D10" w:rsidRDefault="00B1039A" w:rsidP="00B103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03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Фоат Садриев.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</w:t>
            </w:r>
            <w:r w:rsidRPr="00B103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писателя. Роман” </w:t>
            </w:r>
            <w:r w:rsidRPr="00B1039A">
              <w:rPr>
                <w:rFonts w:ascii="Times New Roman" w:hAnsi="Times New Roman" w:cs="Times New Roman"/>
              </w:rPr>
              <w:t>Утренний ветер</w:t>
            </w:r>
            <w:r w:rsidRPr="00B1039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103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". Судьба представленных в романе образов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103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C60CF8" w:rsidRPr="00175D10" w:rsidRDefault="00B1039A" w:rsidP="00A068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</w:tr>
      <w:tr w:rsidR="00C60CF8" w:rsidRPr="00175D10" w:rsidTr="00886C75">
        <w:trPr>
          <w:trHeight w:val="568"/>
        </w:trPr>
        <w:tc>
          <w:tcPr>
            <w:tcW w:w="1276" w:type="dxa"/>
          </w:tcPr>
          <w:p w:rsidR="00C60CF8" w:rsidRPr="00886C75" w:rsidRDefault="00B1039A" w:rsidP="00886C7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Юмор</w:t>
            </w:r>
          </w:p>
        </w:tc>
        <w:tc>
          <w:tcPr>
            <w:tcW w:w="7655" w:type="dxa"/>
          </w:tcPr>
          <w:p w:rsidR="00C60CF8" w:rsidRPr="006839C7" w:rsidRDefault="006839C7" w:rsidP="00683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839C7">
              <w:rPr>
                <w:rFonts w:ascii="Times New Roman" w:hAnsi="Times New Roman" w:cs="Times New Roman"/>
                <w:b/>
                <w:sz w:val="24"/>
                <w:szCs w:val="24"/>
              </w:rPr>
              <w:t>Гамиль</w:t>
            </w:r>
            <w:proofErr w:type="spellEnd"/>
            <w:r w:rsidRPr="0068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9C7">
              <w:rPr>
                <w:rFonts w:ascii="Times New Roman" w:hAnsi="Times New Roman" w:cs="Times New Roman"/>
                <w:b/>
                <w:sz w:val="24"/>
                <w:szCs w:val="24"/>
              </w:rPr>
              <w:t>Афзал</w:t>
            </w:r>
            <w:proofErr w:type="spellEnd"/>
            <w:r w:rsidRPr="006839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83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39A" w:rsidRPr="006839C7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="00B1039A" w:rsidRPr="0068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1039A" w:rsidRPr="006839C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B1039A" w:rsidRPr="006839C7">
              <w:rPr>
                <w:rFonts w:ascii="Times New Roman" w:hAnsi="Times New Roman" w:cs="Times New Roman"/>
                <w:sz w:val="24"/>
                <w:szCs w:val="24"/>
              </w:rPr>
              <w:t>Афзала</w:t>
            </w:r>
            <w:proofErr w:type="spellEnd"/>
            <w:r w:rsidR="00B1039A" w:rsidRPr="006839C7">
              <w:rPr>
                <w:rFonts w:ascii="Times New Roman" w:hAnsi="Times New Roman" w:cs="Times New Roman"/>
                <w:sz w:val="24"/>
                <w:szCs w:val="24"/>
              </w:rPr>
              <w:t>. Особенности писательско</w:t>
            </w:r>
            <w:r w:rsidRPr="006839C7">
              <w:rPr>
                <w:rFonts w:ascii="Times New Roman" w:hAnsi="Times New Roman" w:cs="Times New Roman"/>
                <w:sz w:val="24"/>
                <w:szCs w:val="24"/>
              </w:rPr>
              <w:t>й карьеры в рассказе</w:t>
            </w:r>
            <w:r w:rsidR="00B1039A" w:rsidRPr="006839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1039A" w:rsidRPr="006839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039A" w:rsidRPr="006839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Страдания</w:t>
            </w:r>
            <w:r w:rsidR="00B1039A" w:rsidRPr="006839C7">
              <w:rPr>
                <w:rFonts w:ascii="Times New Roman" w:hAnsi="Times New Roman" w:cs="Times New Roman"/>
                <w:sz w:val="24"/>
                <w:szCs w:val="24"/>
              </w:rPr>
              <w:t xml:space="preserve"> в пути». </w:t>
            </w:r>
          </w:p>
        </w:tc>
        <w:tc>
          <w:tcPr>
            <w:tcW w:w="1134" w:type="dxa"/>
          </w:tcPr>
          <w:p w:rsidR="00C60CF8" w:rsidRPr="00886C75" w:rsidRDefault="006839C7" w:rsidP="00886C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C60CF8" w:rsidRPr="00175D10" w:rsidTr="00886C75">
        <w:trPr>
          <w:trHeight w:val="885"/>
        </w:trPr>
        <w:tc>
          <w:tcPr>
            <w:tcW w:w="1276" w:type="dxa"/>
          </w:tcPr>
          <w:p w:rsidR="00C60CF8" w:rsidRPr="006839C7" w:rsidRDefault="006839C7" w:rsidP="00A068B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Любимцы татарского народа</w:t>
            </w:r>
          </w:p>
        </w:tc>
        <w:tc>
          <w:tcPr>
            <w:tcW w:w="7655" w:type="dxa"/>
          </w:tcPr>
          <w:p w:rsidR="006839C7" w:rsidRPr="006839C7" w:rsidRDefault="006839C7" w:rsidP="006839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9C7">
              <w:rPr>
                <w:rFonts w:ascii="Times New Roman" w:hAnsi="Times New Roman" w:cs="Times New Roman"/>
                <w:b/>
                <w:sz w:val="24"/>
                <w:szCs w:val="24"/>
              </w:rPr>
              <w:t>Ренат</w:t>
            </w:r>
            <w:proofErr w:type="spellEnd"/>
            <w:r w:rsidRPr="0068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9C7">
              <w:rPr>
                <w:rFonts w:ascii="Times New Roman" w:hAnsi="Times New Roman" w:cs="Times New Roman"/>
                <w:b/>
                <w:sz w:val="24"/>
                <w:szCs w:val="24"/>
              </w:rPr>
              <w:t>Харис</w:t>
            </w:r>
            <w:proofErr w:type="spellEnd"/>
            <w:r w:rsidRPr="006839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39C7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68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839C7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6839C7">
              <w:rPr>
                <w:rFonts w:ascii="Times New Roman" w:hAnsi="Times New Roman" w:cs="Times New Roman"/>
                <w:sz w:val="24"/>
                <w:szCs w:val="24"/>
              </w:rPr>
              <w:t>Хариса</w:t>
            </w:r>
            <w:proofErr w:type="spellEnd"/>
            <w:r w:rsidRPr="006839C7">
              <w:rPr>
                <w:rFonts w:ascii="Times New Roman" w:hAnsi="Times New Roman" w:cs="Times New Roman"/>
                <w:sz w:val="24"/>
                <w:szCs w:val="24"/>
              </w:rPr>
              <w:t>. Величие души человека, философск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подтекст стихотворения «Два цветка»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60CF8" w:rsidRPr="006839C7" w:rsidRDefault="006839C7" w:rsidP="00A06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Журнал” </w:t>
            </w:r>
            <w:proofErr w:type="spellStart"/>
            <w:r w:rsidRPr="006839C7">
              <w:rPr>
                <w:rFonts w:ascii="Times New Roman" w:hAnsi="Times New Roman" w:cs="Times New Roman"/>
                <w:b/>
                <w:sz w:val="24"/>
                <w:szCs w:val="24"/>
              </w:rPr>
              <w:t>Ялкын</w:t>
            </w:r>
            <w:proofErr w:type="spellEnd"/>
            <w:r w:rsidRPr="006839C7">
              <w:rPr>
                <w:rFonts w:ascii="Times New Roman" w:hAnsi="Times New Roman" w:cs="Times New Roman"/>
                <w:b/>
                <w:sz w:val="24"/>
                <w:szCs w:val="24"/>
              </w:rPr>
              <w:t>".</w:t>
            </w:r>
            <w:r w:rsidRPr="006839C7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журнала.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Рубрики журнала. </w:t>
            </w:r>
            <w:r w:rsidRPr="006839C7">
              <w:rPr>
                <w:rFonts w:ascii="Times New Roman" w:hAnsi="Times New Roman" w:cs="Times New Roman"/>
                <w:sz w:val="24"/>
                <w:szCs w:val="24"/>
              </w:rPr>
              <w:t>Содержание статей</w:t>
            </w:r>
          </w:p>
        </w:tc>
        <w:tc>
          <w:tcPr>
            <w:tcW w:w="1134" w:type="dxa"/>
          </w:tcPr>
          <w:p w:rsidR="00C60CF8" w:rsidRPr="00175D10" w:rsidRDefault="006839C7" w:rsidP="00A068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C60CF8" w:rsidRPr="00175D10" w:rsidTr="00886C75">
        <w:trPr>
          <w:trHeight w:val="885"/>
        </w:trPr>
        <w:tc>
          <w:tcPr>
            <w:tcW w:w="1276" w:type="dxa"/>
          </w:tcPr>
          <w:p w:rsidR="00C60CF8" w:rsidRPr="006839C7" w:rsidRDefault="00C60CF8" w:rsidP="00A068B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39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7655" w:type="dxa"/>
          </w:tcPr>
          <w:p w:rsidR="00C60CF8" w:rsidRPr="009B5CE1" w:rsidRDefault="00C60CF8" w:rsidP="00A068B0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C60CF8" w:rsidRPr="009B5CE1" w:rsidRDefault="00C60CF8" w:rsidP="00A068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</w:tr>
    </w:tbl>
    <w:p w:rsidR="00FD494B" w:rsidRPr="00886C75" w:rsidRDefault="00C60CF8" w:rsidP="00886C7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75D10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                        </w:t>
      </w:r>
      <w:r w:rsidR="006839C7" w:rsidRPr="009B5C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Календарно-тематическое планирование</w:t>
      </w:r>
    </w:p>
    <w:p w:rsidR="00FD494B" w:rsidRPr="00303FC9" w:rsidRDefault="00FD494B" w:rsidP="00FD494B">
      <w:pPr>
        <w:pStyle w:val="a3"/>
        <w:ind w:left="-426"/>
        <w:jc w:val="center"/>
        <w:rPr>
          <w:b/>
          <w:lang w:val="tt-RU"/>
        </w:rPr>
      </w:pPr>
    </w:p>
    <w:tbl>
      <w:tblPr>
        <w:tblW w:w="10065" w:type="dxa"/>
        <w:tblInd w:w="108" w:type="dxa"/>
        <w:tblLayout w:type="fixed"/>
        <w:tblLook w:val="0000"/>
      </w:tblPr>
      <w:tblGrid>
        <w:gridCol w:w="567"/>
        <w:gridCol w:w="5804"/>
        <w:gridCol w:w="1138"/>
        <w:gridCol w:w="1138"/>
        <w:gridCol w:w="1418"/>
      </w:tblGrid>
      <w:tr w:rsidR="00FD494B" w:rsidRPr="00965203" w:rsidTr="00A068B0">
        <w:trPr>
          <w:trHeight w:val="3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905503" w:rsidRDefault="00265E01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Изучаемый раздел, тема урока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265E01" w:rsidP="00265E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2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265E01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Время</w:t>
            </w:r>
            <w:proofErr w:type="spellEnd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</w:tr>
      <w:tr w:rsidR="00FD494B" w:rsidRPr="00965203" w:rsidTr="00A068B0">
        <w:trPr>
          <w:trHeight w:val="1"/>
        </w:trPr>
        <w:tc>
          <w:tcPr>
            <w:tcW w:w="75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</w:t>
            </w:r>
            <w:r w:rsidRPr="007D3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акт</w:t>
            </w:r>
          </w:p>
        </w:tc>
      </w:tr>
      <w:tr w:rsidR="00FD494B" w:rsidRPr="00ED720F" w:rsidTr="00A068B0">
        <w:trPr>
          <w:trHeight w:val="1"/>
        </w:trPr>
        <w:tc>
          <w:tcPr>
            <w:tcW w:w="100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527913" w:rsidRDefault="00FD494B" w:rsidP="00886C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40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="00886C75" w:rsidRPr="00FD4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Память о прошлом</w:t>
            </w:r>
            <w:r w:rsidRPr="00240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86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(5 ч.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</w:p>
        </w:tc>
      </w:tr>
      <w:tr w:rsidR="00FD494B" w:rsidRPr="00965203" w:rsidTr="00A068B0">
        <w:trPr>
          <w:trHeight w:val="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Народный фольклор, жанр преданий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FD494B" w:rsidRPr="00965203" w:rsidTr="00A068B0">
        <w:trPr>
          <w:trHeight w:val="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Предание “Колдунья”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09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FD494B" w:rsidRPr="00965203" w:rsidTr="00A068B0">
        <w:trPr>
          <w:trHeight w:val="15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Легенды. Как появилась кукушка?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494B" w:rsidRPr="00965203" w:rsidTr="00A068B0">
        <w:trPr>
          <w:trHeight w:val="10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инструменты, их роль в жизни народа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FD494B" w:rsidRPr="00965203" w:rsidTr="00886C75">
        <w:trPr>
          <w:trHeight w:val="35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240DB3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работа. Музыкальные инструменты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3C35AC" w:rsidRDefault="00FD494B" w:rsidP="00A068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E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0.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FD494B" w:rsidRPr="00965203" w:rsidTr="00A068B0">
        <w:trPr>
          <w:trHeight w:val="1"/>
        </w:trPr>
        <w:tc>
          <w:tcPr>
            <w:tcW w:w="100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</w:t>
            </w:r>
            <w:r w:rsidR="00886C75" w:rsidRPr="0068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Следы в истории</w:t>
            </w:r>
            <w:r w:rsidRPr="003C3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886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(8 ч.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</w:p>
        </w:tc>
      </w:tr>
      <w:tr w:rsidR="00FD494B" w:rsidRPr="005D14EC" w:rsidTr="00A068B0">
        <w:trPr>
          <w:trHeight w:val="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Жанр путевых заметок и хроник. </w:t>
            </w: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Ибне Фадлан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FD494B" w:rsidRPr="005D14EC" w:rsidTr="00A068B0">
        <w:trPr>
          <w:trHeight w:val="3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Заповедник Казанского Кремля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FD494B" w:rsidRPr="007D3947" w:rsidTr="00A068B0">
        <w:trPr>
          <w:trHeight w:val="23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работа. «Исторические места Казани»; «История моей улицы»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FD494B" w:rsidRPr="00965203" w:rsidTr="00A068B0">
        <w:trPr>
          <w:trHeight w:val="28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9-10-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6839C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839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Габдулла</w:t>
            </w:r>
            <w:proofErr w:type="spellEnd"/>
            <w:proofErr w:type="gramStart"/>
            <w:r w:rsidRPr="006839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Т</w:t>
            </w:r>
            <w:proofErr w:type="gramEnd"/>
            <w:r w:rsidRPr="006839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укай “Пара лошадей”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</w:t>
            </w: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2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86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осударственная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премия им. </w:t>
            </w:r>
            <w:proofErr w:type="spellStart"/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Известный скульптор  и художник </w:t>
            </w:r>
            <w:proofErr w:type="spellStart"/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</w:rPr>
              <w:t>Бакый</w:t>
            </w:r>
            <w:proofErr w:type="spellEnd"/>
            <w:r w:rsidRPr="00271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</w:rPr>
              <w:t>Урманче</w:t>
            </w:r>
            <w:proofErr w:type="spellEnd"/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</w:t>
            </w: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14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Великий певец татарского народа Ильг</w:t>
            </w: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ам Шакиров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235"/>
        </w:trPr>
        <w:tc>
          <w:tcPr>
            <w:tcW w:w="100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C3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886C75" w:rsidRPr="0068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Незабываемые годы</w:t>
            </w:r>
            <w:r w:rsidR="00886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886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(6 ч.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</w:p>
        </w:tc>
      </w:tr>
      <w:tr w:rsidR="00FD494B" w:rsidRPr="00965203" w:rsidTr="00A068B0">
        <w:trPr>
          <w:trHeight w:val="23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Ф.Карима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«Клятва»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C35A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950E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30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15-17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D494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Туфан Миңнуллин. </w:t>
            </w:r>
            <w:r w:rsidRPr="003C35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Драма «Мелодичная песня»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C35A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950E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</w:t>
            </w:r>
          </w:p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E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C35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50E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C35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C35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50E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12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Памятник Мусе Джалилю в Казани и барельефы джалильцам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50E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30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C745CB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0E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50E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232"/>
        </w:trPr>
        <w:tc>
          <w:tcPr>
            <w:tcW w:w="100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3B5EE4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                            </w:t>
            </w:r>
            <w:r w:rsidR="00886C75" w:rsidRPr="0068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Повзрослевшие рано</w:t>
            </w:r>
            <w:r w:rsidR="00886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(3 ч.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</w:p>
        </w:tc>
      </w:tr>
      <w:tr w:rsidR="00FD494B" w:rsidRPr="003C35AC" w:rsidTr="00A068B0">
        <w:trPr>
          <w:trHeight w:val="14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Творчество Нура Ахмадиева. “День Победы”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3C35AC" w:rsidTr="00A068B0">
        <w:trPr>
          <w:trHeight w:val="17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Р.Валиев. Жизнь и творчество. “Родина моя”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Pr="003C3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7C46F1" w:rsidTr="00A068B0">
        <w:trPr>
          <w:trHeight w:val="26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886C75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86C7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Развите речи.</w:t>
            </w:r>
            <w:r w:rsidR="00FD49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“Никто не забыт, ничто не забыто”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950E02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17</w:t>
            </w:r>
            <w:r w:rsidRPr="00950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125"/>
        </w:trPr>
        <w:tc>
          <w:tcPr>
            <w:tcW w:w="100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3B5EE4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                  </w:t>
            </w:r>
            <w:r w:rsidR="00886C75" w:rsidRPr="0068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 матерей в литературе</w:t>
            </w:r>
            <w:r w:rsidR="00886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(7 ч.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</w:p>
        </w:tc>
      </w:tr>
      <w:tr w:rsidR="00FD494B" w:rsidRPr="007C46F1" w:rsidTr="00A068B0">
        <w:trPr>
          <w:trHeight w:val="26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23-24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C46F1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Ш.Камала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 «Метель»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C46F1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</w:t>
            </w: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7C46F1" w:rsidTr="00A068B0">
        <w:trPr>
          <w:trHeight w:val="27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C46F1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С.Хакима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 «Желаю в песне»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09</w:t>
            </w: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7C46F1" w:rsidTr="00A068B0">
        <w:trPr>
          <w:trHeight w:val="1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26-28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C46F1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46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Жизнь и творчество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Фоат</w:t>
            </w:r>
            <w:r w:rsidR="008913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а Садриева. Роман “Утренни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й ветер”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16</w:t>
            </w: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.03</w:t>
            </w:r>
          </w:p>
          <w:p w:rsidR="00FD494B" w:rsidRPr="007C46F1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23</w:t>
            </w: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</w:t>
            </w: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  <w:p w:rsidR="00FD494B" w:rsidRPr="007C46F1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06</w:t>
            </w: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7C46F1" w:rsidTr="00A068B0">
        <w:trPr>
          <w:trHeight w:val="30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Мамы – самые дорогие люди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E9045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     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13</w:t>
            </w: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127"/>
        </w:trPr>
        <w:tc>
          <w:tcPr>
            <w:tcW w:w="100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ind w:left="14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C3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         </w:t>
            </w:r>
            <w:r w:rsidR="00886C75" w:rsidRPr="00886C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Юмор</w:t>
            </w:r>
            <w:r w:rsidR="00886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(2 ч.</w:t>
            </w:r>
            <w:r w:rsidRPr="003C3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</w:p>
        </w:tc>
      </w:tr>
      <w:tr w:rsidR="00FD494B" w:rsidRPr="007C46F1" w:rsidTr="00A068B0">
        <w:trPr>
          <w:trHeight w:val="13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30-31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C46F1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46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Жизнь и творчество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Гамиля Афзала. Рассказ “Мучение в пути”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</w:t>
            </w: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.04</w:t>
            </w:r>
          </w:p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27</w:t>
            </w: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7C46F1" w:rsidTr="00A068B0">
        <w:trPr>
          <w:trHeight w:val="149"/>
        </w:trPr>
        <w:tc>
          <w:tcPr>
            <w:tcW w:w="100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ind w:left="14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C3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             </w:t>
            </w:r>
            <w:r w:rsidR="00886C75" w:rsidRPr="0068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Любимцы татарского народа</w:t>
            </w:r>
            <w:r w:rsidR="00886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(4 ч.</w:t>
            </w:r>
            <w:r w:rsidRPr="003C3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</w:p>
          <w:p w:rsidR="00FD494B" w:rsidRPr="003C35A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14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C46F1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C46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Жизнь и творчество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Рената Хариса. “Два цветка”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C46F1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1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C46F1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 </w:t>
            </w:r>
            <w:r w:rsidRPr="007C46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7C46F1">
              <w:rPr>
                <w:rFonts w:ascii="Times New Roman" w:eastAsia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7C46F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C46F1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</w:t>
            </w: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11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C46F1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C46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«Выпускаем журнал»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C4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.05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FD494B" w:rsidRPr="00965203" w:rsidTr="00A068B0">
        <w:trPr>
          <w:trHeight w:val="12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D3947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39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D494B" w:rsidRPr="007C46F1" w:rsidRDefault="00D60E1E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D60E1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овторение пройденного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767A35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7A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25.05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D494B" w:rsidRPr="00195C7C" w:rsidRDefault="00FD494B" w:rsidP="00A068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</w:tbl>
    <w:p w:rsidR="00265599" w:rsidRDefault="00265599"/>
    <w:sectPr w:rsidR="00265599" w:rsidSect="00886C7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CF8"/>
    <w:rsid w:val="00063A8D"/>
    <w:rsid w:val="001476A5"/>
    <w:rsid w:val="00182503"/>
    <w:rsid w:val="00265599"/>
    <w:rsid w:val="00265E01"/>
    <w:rsid w:val="004C5A1D"/>
    <w:rsid w:val="00520A98"/>
    <w:rsid w:val="00561D6E"/>
    <w:rsid w:val="00564AF8"/>
    <w:rsid w:val="006839C7"/>
    <w:rsid w:val="00886C75"/>
    <w:rsid w:val="00891352"/>
    <w:rsid w:val="009B5F89"/>
    <w:rsid w:val="00B1039A"/>
    <w:rsid w:val="00C60CF8"/>
    <w:rsid w:val="00D379FA"/>
    <w:rsid w:val="00D60E1E"/>
    <w:rsid w:val="00F406FE"/>
    <w:rsid w:val="00FD4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0CF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C60CF8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60CF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7</cp:revision>
  <dcterms:created xsi:type="dcterms:W3CDTF">2020-02-13T18:48:00Z</dcterms:created>
  <dcterms:modified xsi:type="dcterms:W3CDTF">2020-09-03T19:16:00Z</dcterms:modified>
</cp:coreProperties>
</file>